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09" w:rsidRDefault="00F07F09">
      <w:pPr>
        <w:rPr>
          <w:sz w:val="2"/>
          <w:szCs w:val="2"/>
        </w:rPr>
      </w:pPr>
    </w:p>
    <w:tbl>
      <w:tblPr>
        <w:tblW w:w="4725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1533"/>
        <w:gridCol w:w="3996"/>
      </w:tblGrid>
      <w:tr w:rsidR="00A73FA4" w:rsidRPr="00A73FA4" w:rsidTr="00B91240">
        <w:trPr>
          <w:trHeight w:hRule="exact" w:val="1985"/>
          <w:jc w:val="center"/>
        </w:trPr>
        <w:tc>
          <w:tcPr>
            <w:tcW w:w="3799" w:type="dxa"/>
            <w:shd w:val="clear" w:color="auto" w:fill="auto"/>
          </w:tcPr>
          <w:p w:rsidR="00A73FA4" w:rsidRPr="00A73FA4" w:rsidRDefault="00A73FA4" w:rsidP="00A73FA4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A73FA4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ЧӐВАШ РЕСПУБЛИКИН</w:t>
            </w:r>
          </w:p>
          <w:p w:rsidR="00A73FA4" w:rsidRPr="00A73FA4" w:rsidRDefault="00A73FA4" w:rsidP="00A73FA4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A73FA4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ИНФОРМАЦИ ПОЛИТИКИН ТАТА МАССӐЛЛӐ</w:t>
            </w:r>
          </w:p>
          <w:p w:rsidR="00A73FA4" w:rsidRPr="00A73FA4" w:rsidRDefault="00A73FA4" w:rsidP="00A73FA4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A73FA4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КОММУНИКАЦИСЕН МИНИСТЕРСТВИ</w:t>
            </w:r>
          </w:p>
          <w:p w:rsidR="00A73FA4" w:rsidRPr="00A73FA4" w:rsidRDefault="00A73FA4" w:rsidP="00A73FA4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 w:bidi="ar-SA"/>
              </w:rPr>
            </w:pPr>
          </w:p>
          <w:p w:rsidR="00A73FA4" w:rsidRPr="00A73FA4" w:rsidRDefault="00A73FA4" w:rsidP="00A73FA4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A73FA4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  <w:t>«УЛАТӐ</w:t>
            </w:r>
            <w:proofErr w:type="gramStart"/>
            <w:r w:rsidRPr="00A73FA4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  <w:t>Р</w:t>
            </w:r>
            <w:proofErr w:type="gramEnd"/>
            <w:r w:rsidRPr="00A73FA4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ХЫПАРӖСЕМ»</w:t>
            </w:r>
          </w:p>
          <w:p w:rsidR="00A73FA4" w:rsidRPr="00A73FA4" w:rsidRDefault="00A73FA4" w:rsidP="00A73FA4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 w:bidi="ar-SA"/>
              </w:rPr>
            </w:pPr>
          </w:p>
          <w:p w:rsidR="00A73FA4" w:rsidRPr="00A73FA4" w:rsidRDefault="00A73FA4" w:rsidP="00A73FA4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A73FA4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ХАÇАТ РЕДАКЦИЙӖ»</w:t>
            </w:r>
          </w:p>
          <w:p w:rsidR="00A73FA4" w:rsidRPr="00A73FA4" w:rsidRDefault="00A73FA4" w:rsidP="00A73FA4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A73FA4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ЧӐВАШ РЕСПУБЛИКИН</w:t>
            </w:r>
          </w:p>
          <w:p w:rsidR="00A73FA4" w:rsidRPr="00A73FA4" w:rsidRDefault="00A73FA4" w:rsidP="00A73FA4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5"/>
                <w:szCs w:val="15"/>
                <w:lang w:eastAsia="en-US" w:bidi="ar-SA"/>
              </w:rPr>
            </w:pPr>
            <w:proofErr w:type="gramStart"/>
            <w:r w:rsidRPr="00A73FA4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ХАЙ</w:t>
            </w:r>
            <w:proofErr w:type="gramEnd"/>
            <w:r w:rsidRPr="00A73FA4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 xml:space="preserve"> ТЫТӐМЛӐ УЧРЕЖДЕНИЙӖ</w:t>
            </w:r>
          </w:p>
        </w:tc>
        <w:tc>
          <w:tcPr>
            <w:tcW w:w="1593" w:type="dxa"/>
            <w:shd w:val="clear" w:color="auto" w:fill="auto"/>
          </w:tcPr>
          <w:p w:rsidR="00A73FA4" w:rsidRPr="00A73FA4" w:rsidRDefault="00A73FA4" w:rsidP="00A73FA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A73FA4" w:rsidRPr="00A73FA4" w:rsidRDefault="00A73FA4" w:rsidP="00A73FA4">
            <w:pPr>
              <w:widowControl/>
              <w:spacing w:after="200" w:line="276" w:lineRule="auto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73FA4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inline distT="0" distB="0" distL="0" distR="0" wp14:anchorId="50D263A1" wp14:editId="3244F3BA">
                  <wp:extent cx="698500" cy="717550"/>
                  <wp:effectExtent l="0" t="0" r="6350" b="6350"/>
                  <wp:docPr id="3" name="Рисунок 3" descr="gerb_chuvash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huvash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A73FA4" w:rsidRPr="00A73FA4" w:rsidRDefault="00A73FA4" w:rsidP="00A73FA4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A73FA4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АВТОНОМНОЕ УЧРЕЖДЕНИЕ</w:t>
            </w:r>
          </w:p>
          <w:p w:rsidR="00A73FA4" w:rsidRPr="00A73FA4" w:rsidRDefault="00A73FA4" w:rsidP="00A73FA4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A73FA4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ЧУВАШСКОЙ РЕСПУБЛИКИ</w:t>
            </w:r>
          </w:p>
          <w:p w:rsidR="00A73FA4" w:rsidRPr="00A73FA4" w:rsidRDefault="00A73FA4" w:rsidP="00A73FA4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A73FA4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«РЕДАКЦИЯ ГАЗЕТЫ</w:t>
            </w:r>
          </w:p>
          <w:p w:rsidR="00A73FA4" w:rsidRPr="00A73FA4" w:rsidRDefault="00A73FA4" w:rsidP="00A73FA4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 w:bidi="ar-SA"/>
              </w:rPr>
            </w:pPr>
          </w:p>
          <w:p w:rsidR="00A73FA4" w:rsidRPr="00A73FA4" w:rsidRDefault="00A73FA4" w:rsidP="00A73FA4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A73FA4">
              <w:rPr>
                <w:rFonts w:ascii="PT Serif" w:eastAsia="Calibri" w:hAnsi="PT Serif" w:cs="Times New Roman"/>
                <w:b/>
                <w:color w:val="auto"/>
                <w:sz w:val="28"/>
                <w:szCs w:val="28"/>
                <w:lang w:eastAsia="en-US" w:bidi="ar-SA"/>
              </w:rPr>
              <w:t>«АЛАТЫРСКИЕ ВЕСТИ»</w:t>
            </w:r>
          </w:p>
          <w:p w:rsidR="00A73FA4" w:rsidRPr="00A73FA4" w:rsidRDefault="00A73FA4" w:rsidP="00A73FA4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4"/>
                <w:szCs w:val="4"/>
                <w:lang w:eastAsia="en-US" w:bidi="ar-SA"/>
              </w:rPr>
            </w:pPr>
          </w:p>
          <w:p w:rsidR="00A73FA4" w:rsidRPr="00A73FA4" w:rsidRDefault="00A73FA4" w:rsidP="00A73FA4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A73FA4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МИНИСТЕРСТВА ИНФОРМАЦИОННОЙ ПОЛИТИКИ</w:t>
            </w:r>
          </w:p>
          <w:p w:rsidR="00A73FA4" w:rsidRPr="00A73FA4" w:rsidRDefault="00A73FA4" w:rsidP="00A73FA4">
            <w:pPr>
              <w:widowControl/>
              <w:jc w:val="center"/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A73FA4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И МАССОВЫХ КОММУНИКАЦИЙ</w:t>
            </w:r>
          </w:p>
          <w:p w:rsidR="00A73FA4" w:rsidRPr="00A73FA4" w:rsidRDefault="00A73FA4" w:rsidP="00A73FA4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A73FA4">
              <w:rPr>
                <w:rFonts w:ascii="PT Serif" w:eastAsia="Calibri" w:hAnsi="PT Serif" w:cs="Times New Roman"/>
                <w:b/>
                <w:color w:val="auto"/>
                <w:sz w:val="16"/>
                <w:szCs w:val="16"/>
                <w:lang w:eastAsia="en-US" w:bidi="ar-SA"/>
              </w:rPr>
              <w:t>ЧУВАШСКОЙ РЕСПУБЛИКИ</w:t>
            </w:r>
          </w:p>
        </w:tc>
      </w:tr>
    </w:tbl>
    <w:p w:rsidR="00A73FA4" w:rsidRPr="00A73FA4" w:rsidRDefault="00A73FA4" w:rsidP="00A73FA4">
      <w:pPr>
        <w:widowControl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A73FA4">
        <w:rPr>
          <w:rFonts w:ascii="Times New Roman" w:eastAsia="Calibri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377489153" behindDoc="0" locked="0" layoutInCell="1" allowOverlap="1" wp14:anchorId="1A46F10D" wp14:editId="2E9A4854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477000" cy="0"/>
                <wp:effectExtent l="24765" t="26670" r="3238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3774891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510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" strokeweight="3.75pt">
                <v:stroke linestyle="thickThin"/>
              </v:line>
            </w:pict>
          </mc:Fallback>
        </mc:AlternateContent>
      </w:r>
    </w:p>
    <w:p w:rsidR="00A73FA4" w:rsidRPr="00A73FA4" w:rsidRDefault="00A73FA4" w:rsidP="00A73FA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</w:pPr>
      <w:smartTag w:uri="urn:schemas-microsoft-com:office:smarttags" w:element="metricconverter">
        <w:smartTagPr>
          <w:attr w:name="ProductID" w:val="429826, г"/>
        </w:smartTagPr>
        <w:r w:rsidRPr="00A73FA4">
          <w:rPr>
            <w:rFonts w:ascii="Times New Roman" w:eastAsia="Calibri" w:hAnsi="Times New Roman" w:cs="Times New Roman"/>
            <w:b/>
            <w:color w:val="auto"/>
            <w:sz w:val="16"/>
            <w:szCs w:val="16"/>
            <w:lang w:eastAsia="en-US" w:bidi="ar-SA"/>
          </w:rPr>
          <w:t>429826, г</w:t>
        </w:r>
      </w:smartTag>
      <w:r w:rsidRPr="00A73FA4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 xml:space="preserve">. Алатырь, ул. Ленина, 41. Тел.: (83531) 2-07-75, 2-07-76, факс: 2-07-76. </w:t>
      </w:r>
      <w:r w:rsidRPr="00A73FA4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  <w:t>E-mail: print@alatr.cap.ru, print.alatr@mail.ru</w:t>
      </w:r>
    </w:p>
    <w:p w:rsidR="00A73FA4" w:rsidRPr="00A73FA4" w:rsidRDefault="00A73FA4" w:rsidP="00A73FA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</w:pPr>
      <w:r w:rsidRPr="00A73FA4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ОГРН</w:t>
      </w:r>
      <w:r w:rsidRPr="00A73FA4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  <w:t xml:space="preserve"> 1132131000099, </w:t>
      </w:r>
      <w:r w:rsidRPr="00A73FA4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ИНН</w:t>
      </w:r>
      <w:r w:rsidRPr="00A73FA4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  <w:t>/</w:t>
      </w:r>
      <w:r w:rsidRPr="00A73FA4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КПП</w:t>
      </w:r>
      <w:r w:rsidRPr="00A73FA4">
        <w:rPr>
          <w:rFonts w:ascii="Times New Roman" w:eastAsia="Calibri" w:hAnsi="Times New Roman" w:cs="Times New Roman"/>
          <w:b/>
          <w:color w:val="auto"/>
          <w:sz w:val="16"/>
          <w:szCs w:val="16"/>
          <w:lang w:val="en-US" w:eastAsia="en-US" w:bidi="ar-SA"/>
        </w:rPr>
        <w:t xml:space="preserve">  2122007092/212201001,</w:t>
      </w:r>
    </w:p>
    <w:p w:rsidR="00A73FA4" w:rsidRPr="00A73FA4" w:rsidRDefault="00A73FA4" w:rsidP="00A73FA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  <w:proofErr w:type="gramStart"/>
      <w:r w:rsidRPr="00A73FA4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р</w:t>
      </w:r>
      <w:proofErr w:type="gramEnd"/>
      <w:r w:rsidRPr="00A73FA4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  <w:t>/с № 40601810000003000001 Отделение-НБ Чувашская Республика г. Чебоксары, БИК 049706001, л/с № 30226А00821.</w:t>
      </w:r>
    </w:p>
    <w:p w:rsidR="00A73FA4" w:rsidRPr="00A73FA4" w:rsidRDefault="00A73FA4" w:rsidP="00A73FA4">
      <w:pPr>
        <w:widowControl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A73FA4" w:rsidRPr="00A73FA4" w:rsidRDefault="00A73FA4" w:rsidP="00A73FA4">
      <w:pPr>
        <w:widowControl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tbl>
      <w:tblPr>
        <w:tblW w:w="4895" w:type="pct"/>
        <w:jc w:val="center"/>
        <w:tblInd w:w="-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63"/>
        <w:gridCol w:w="5419"/>
      </w:tblGrid>
      <w:tr w:rsidR="00A73FA4" w:rsidRPr="00A73FA4" w:rsidTr="00B91240">
        <w:trPr>
          <w:trHeight w:hRule="exact" w:val="315"/>
          <w:jc w:val="center"/>
        </w:trPr>
        <w:tc>
          <w:tcPr>
            <w:tcW w:w="4187" w:type="dxa"/>
          </w:tcPr>
          <w:p w:rsidR="00A73FA4" w:rsidRPr="00A73FA4" w:rsidRDefault="00A73FA4" w:rsidP="00CC0DBF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13 мая</w:t>
            </w:r>
            <w:r w:rsidRPr="00A73FA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2015 года  № </w:t>
            </w:r>
            <w:r w:rsidR="00CC0D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66" w:type="dxa"/>
          </w:tcPr>
          <w:p w:rsidR="00A73FA4" w:rsidRPr="00A73FA4" w:rsidRDefault="00A73FA4" w:rsidP="00A73FA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739" w:type="dxa"/>
          </w:tcPr>
          <w:p w:rsidR="00A73FA4" w:rsidRPr="00A73FA4" w:rsidRDefault="00A73FA4" w:rsidP="00A73FA4">
            <w:pPr>
              <w:widowControl/>
              <w:spacing w:line="276" w:lineRule="auto"/>
              <w:jc w:val="right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73FA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</w:tr>
    </w:tbl>
    <w:p w:rsidR="00A73FA4" w:rsidRPr="00A73FA4" w:rsidRDefault="00A73FA4" w:rsidP="00A73FA4">
      <w:pPr>
        <w:ind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8E2058" w:rsidRDefault="00A73FA4" w:rsidP="008E2058">
      <w:pPr>
        <w:jc w:val="center"/>
      </w:pPr>
      <w:r w:rsidRPr="00A73FA4">
        <w:rPr>
          <w:rFonts w:ascii="Times New Roman" w:eastAsia="Times New Roman" w:hAnsi="Times New Roman" w:cs="Times New Roman"/>
          <w:lang w:bidi="ar-SA"/>
        </w:rPr>
        <w:t xml:space="preserve">ПРИКАЗ № </w:t>
      </w:r>
      <w:r w:rsidR="00CC0DBF">
        <w:rPr>
          <w:rFonts w:ascii="Times New Roman" w:eastAsia="Times New Roman" w:hAnsi="Times New Roman" w:cs="Times New Roman"/>
          <w:lang w:bidi="ar-SA"/>
        </w:rPr>
        <w:t>28</w:t>
      </w:r>
      <w:bookmarkStart w:id="0" w:name="_GoBack"/>
      <w:bookmarkEnd w:id="0"/>
      <w:r w:rsidR="008E2058" w:rsidRPr="008E2058">
        <w:t xml:space="preserve"> </w:t>
      </w:r>
    </w:p>
    <w:p w:rsidR="008E2058" w:rsidRDefault="008E2058" w:rsidP="008E2058">
      <w:pPr>
        <w:jc w:val="center"/>
      </w:pPr>
    </w:p>
    <w:p w:rsidR="00A73FA4" w:rsidRPr="00A73FA4" w:rsidRDefault="008E2058" w:rsidP="008E2058">
      <w:pPr>
        <w:ind w:left="567"/>
        <w:jc w:val="center"/>
        <w:rPr>
          <w:rFonts w:ascii="Times New Roman" w:eastAsia="Times New Roman" w:hAnsi="Times New Roman" w:cs="Times New Roman"/>
          <w:lang w:bidi="ar-SA"/>
        </w:rPr>
      </w:pPr>
      <w:r w:rsidRPr="008E2058">
        <w:rPr>
          <w:rFonts w:ascii="Times New Roman" w:eastAsia="Times New Roman" w:hAnsi="Times New Roman" w:cs="Times New Roman"/>
          <w:lang w:bidi="ar-SA"/>
        </w:rPr>
        <w:t xml:space="preserve">О назначении ответственного лица за работу по профилактике </w:t>
      </w:r>
      <w:r>
        <w:rPr>
          <w:rFonts w:ascii="Times New Roman" w:eastAsia="Times New Roman" w:hAnsi="Times New Roman" w:cs="Times New Roman"/>
          <w:lang w:bidi="ar-SA"/>
        </w:rPr>
        <w:br/>
      </w:r>
      <w:r w:rsidRPr="008E2058">
        <w:rPr>
          <w:rFonts w:ascii="Times New Roman" w:eastAsia="Times New Roman" w:hAnsi="Times New Roman" w:cs="Times New Roman"/>
          <w:lang w:bidi="ar-SA"/>
        </w:rPr>
        <w:t xml:space="preserve">коррупционных и иных правонарушений </w:t>
      </w:r>
      <w:r>
        <w:rPr>
          <w:rFonts w:ascii="Times New Roman" w:eastAsia="Times New Roman" w:hAnsi="Times New Roman" w:cs="Times New Roman"/>
          <w:lang w:bidi="ar-SA"/>
        </w:rPr>
        <w:br/>
      </w:r>
      <w:proofErr w:type="gramStart"/>
      <w:r w:rsidRPr="008E2058">
        <w:rPr>
          <w:rFonts w:ascii="Times New Roman" w:eastAsia="Times New Roman" w:hAnsi="Times New Roman" w:cs="Times New Roman"/>
          <w:lang w:bidi="ar-SA"/>
        </w:rPr>
        <w:t>в</w:t>
      </w:r>
      <w:proofErr w:type="gramEnd"/>
      <w:r w:rsidRPr="008E2058">
        <w:rPr>
          <w:rFonts w:ascii="Times New Roman" w:eastAsia="Times New Roman" w:hAnsi="Times New Roman" w:cs="Times New Roman"/>
          <w:lang w:bidi="ar-SA"/>
        </w:rPr>
        <w:t xml:space="preserve"> АУ « </w:t>
      </w:r>
      <w:proofErr w:type="gramStart"/>
      <w:r w:rsidRPr="008E2058">
        <w:rPr>
          <w:rFonts w:ascii="Times New Roman" w:eastAsia="Times New Roman" w:hAnsi="Times New Roman" w:cs="Times New Roman"/>
          <w:lang w:bidi="ar-SA"/>
        </w:rPr>
        <w:t>Редакция</w:t>
      </w:r>
      <w:proofErr w:type="gramEnd"/>
      <w:r w:rsidRPr="008E2058">
        <w:rPr>
          <w:rFonts w:ascii="Times New Roman" w:eastAsia="Times New Roman" w:hAnsi="Times New Roman" w:cs="Times New Roman"/>
          <w:lang w:bidi="ar-SA"/>
        </w:rPr>
        <w:t xml:space="preserve"> газеты «Алатырские вести» </w:t>
      </w:r>
      <w:proofErr w:type="spellStart"/>
      <w:r w:rsidRPr="008E2058">
        <w:rPr>
          <w:rFonts w:ascii="Times New Roman" w:eastAsia="Times New Roman" w:hAnsi="Times New Roman" w:cs="Times New Roman"/>
          <w:lang w:bidi="ar-SA"/>
        </w:rPr>
        <w:t>Мининформполитики</w:t>
      </w:r>
      <w:proofErr w:type="spellEnd"/>
      <w:r w:rsidRPr="008E2058">
        <w:rPr>
          <w:rFonts w:ascii="Times New Roman" w:eastAsia="Times New Roman" w:hAnsi="Times New Roman" w:cs="Times New Roman"/>
          <w:lang w:bidi="ar-SA"/>
        </w:rPr>
        <w:t xml:space="preserve"> Чувашии</w:t>
      </w:r>
    </w:p>
    <w:p w:rsidR="00F07F09" w:rsidRPr="008E2058" w:rsidRDefault="00F07F09" w:rsidP="008E2058">
      <w:pPr>
        <w:pStyle w:val="40"/>
        <w:shd w:val="clear" w:color="auto" w:fill="auto"/>
        <w:spacing w:before="0" w:after="0"/>
        <w:ind w:left="567" w:right="5001" w:firstLine="567"/>
        <w:jc w:val="center"/>
        <w:rPr>
          <w:b w:val="0"/>
          <w:sz w:val="24"/>
          <w:szCs w:val="24"/>
        </w:rPr>
      </w:pPr>
    </w:p>
    <w:p w:rsidR="00F07F09" w:rsidRPr="008E2058" w:rsidRDefault="009F680D" w:rsidP="008E2058">
      <w:pPr>
        <w:pStyle w:val="20"/>
        <w:shd w:val="clear" w:color="auto" w:fill="auto"/>
        <w:spacing w:before="0" w:after="0" w:line="298" w:lineRule="exact"/>
        <w:ind w:left="567" w:firstLine="567"/>
        <w:jc w:val="both"/>
        <w:rPr>
          <w:sz w:val="24"/>
          <w:szCs w:val="24"/>
        </w:rPr>
      </w:pPr>
      <w:r w:rsidRPr="008E2058">
        <w:rPr>
          <w:sz w:val="24"/>
          <w:szCs w:val="24"/>
        </w:rPr>
        <w:t xml:space="preserve">В целях реализации пункта 8 Национального плана противодействия коррупции на 2014-2015 годы, утвержденного Указом Президента Российской Федерации от 11 апреля 2014 г. № 226 «О Национальном плане противодействия коррупции на 2014-2015 годы» </w:t>
      </w:r>
      <w:proofErr w:type="gramStart"/>
      <w:r w:rsidRPr="008E2058">
        <w:rPr>
          <w:sz w:val="24"/>
          <w:szCs w:val="24"/>
        </w:rPr>
        <w:t>п</w:t>
      </w:r>
      <w:proofErr w:type="gramEnd"/>
      <w:r w:rsidR="008E2058">
        <w:rPr>
          <w:sz w:val="24"/>
          <w:szCs w:val="24"/>
        </w:rPr>
        <w:t xml:space="preserve"> </w:t>
      </w:r>
      <w:proofErr w:type="spellStart"/>
      <w:r w:rsidRPr="008E2058">
        <w:rPr>
          <w:rStyle w:val="22pt"/>
          <w:sz w:val="24"/>
          <w:szCs w:val="24"/>
        </w:rPr>
        <w:t>риказываю</w:t>
      </w:r>
      <w:proofErr w:type="spellEnd"/>
      <w:r w:rsidRPr="008E2058">
        <w:rPr>
          <w:rStyle w:val="22pt"/>
          <w:sz w:val="24"/>
          <w:szCs w:val="24"/>
        </w:rPr>
        <w:t>:</w:t>
      </w:r>
    </w:p>
    <w:p w:rsidR="00F07F09" w:rsidRPr="008E2058" w:rsidRDefault="009F680D" w:rsidP="008E2058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before="0" w:after="0" w:line="298" w:lineRule="exact"/>
        <w:ind w:left="567" w:firstLine="567"/>
        <w:jc w:val="both"/>
        <w:rPr>
          <w:sz w:val="24"/>
          <w:szCs w:val="24"/>
        </w:rPr>
      </w:pPr>
      <w:r w:rsidRPr="008E2058">
        <w:rPr>
          <w:sz w:val="24"/>
          <w:szCs w:val="24"/>
        </w:rPr>
        <w:t xml:space="preserve">Назначить </w:t>
      </w:r>
      <w:proofErr w:type="gramStart"/>
      <w:r w:rsidRPr="008E2058">
        <w:rPr>
          <w:sz w:val="24"/>
          <w:szCs w:val="24"/>
        </w:rPr>
        <w:t>ответственным</w:t>
      </w:r>
      <w:proofErr w:type="gramEnd"/>
      <w:r w:rsidRPr="008E2058">
        <w:rPr>
          <w:sz w:val="24"/>
          <w:szCs w:val="24"/>
        </w:rPr>
        <w:t xml:space="preserve"> за работу по профилактике коррупционных и иных правонарушений в автономном учреждении Чувашской Республики «</w:t>
      </w:r>
      <w:r w:rsidRPr="008E2058">
        <w:rPr>
          <w:rStyle w:val="21"/>
          <w:sz w:val="24"/>
          <w:szCs w:val="24"/>
          <w:u w:val="none"/>
        </w:rPr>
        <w:t>Редакция газеты «Алатырские вести</w:t>
      </w:r>
      <w:r w:rsidRPr="008E2058">
        <w:rPr>
          <w:sz w:val="24"/>
          <w:szCs w:val="24"/>
        </w:rPr>
        <w:t>» Министерства информационной политики и массовых коммуникаций Чувашской Республики:</w:t>
      </w:r>
    </w:p>
    <w:p w:rsidR="00F07F09" w:rsidRPr="008E2058" w:rsidRDefault="009F680D" w:rsidP="008E2058">
      <w:pPr>
        <w:pStyle w:val="20"/>
        <w:shd w:val="clear" w:color="auto" w:fill="auto"/>
        <w:spacing w:before="0" w:after="0" w:line="298" w:lineRule="exact"/>
        <w:ind w:left="567" w:firstLine="567"/>
        <w:jc w:val="both"/>
        <w:rPr>
          <w:sz w:val="24"/>
          <w:szCs w:val="24"/>
        </w:rPr>
      </w:pPr>
      <w:r w:rsidRPr="008E2058">
        <w:rPr>
          <w:sz w:val="24"/>
          <w:szCs w:val="24"/>
        </w:rPr>
        <w:t>Фирсову Елену Сергеевну, редактора отдела автономного учреждения Чувашской Республики «</w:t>
      </w:r>
      <w:r w:rsidRPr="008E2058">
        <w:rPr>
          <w:rStyle w:val="21"/>
          <w:sz w:val="24"/>
          <w:szCs w:val="24"/>
          <w:u w:val="none"/>
        </w:rPr>
        <w:t>Редакция газеты «Алатырские вести</w:t>
      </w:r>
      <w:r w:rsidRPr="008E2058">
        <w:rPr>
          <w:sz w:val="24"/>
          <w:szCs w:val="24"/>
        </w:rPr>
        <w:t>» Министерства информационной политики и массовых коммуникаций Чувашской Республики.</w:t>
      </w:r>
    </w:p>
    <w:p w:rsidR="00F07F09" w:rsidRDefault="009F680D" w:rsidP="008E2058">
      <w:pPr>
        <w:pStyle w:val="20"/>
        <w:numPr>
          <w:ilvl w:val="0"/>
          <w:numId w:val="1"/>
        </w:numPr>
        <w:shd w:val="clear" w:color="auto" w:fill="auto"/>
        <w:tabs>
          <w:tab w:val="left" w:pos="1209"/>
        </w:tabs>
        <w:spacing w:before="0" w:after="330" w:line="298" w:lineRule="exact"/>
        <w:ind w:left="567" w:firstLine="567"/>
        <w:jc w:val="both"/>
        <w:rPr>
          <w:sz w:val="24"/>
          <w:szCs w:val="24"/>
        </w:rPr>
      </w:pPr>
      <w:r w:rsidRPr="008E2058">
        <w:rPr>
          <w:sz w:val="24"/>
          <w:szCs w:val="24"/>
        </w:rPr>
        <w:t>Контроль исполнения настоящего приказа оставляю за собой.</w:t>
      </w:r>
    </w:p>
    <w:p w:rsidR="008E2058" w:rsidRDefault="008E2058" w:rsidP="008E2058">
      <w:pPr>
        <w:pStyle w:val="20"/>
        <w:shd w:val="clear" w:color="auto" w:fill="auto"/>
        <w:tabs>
          <w:tab w:val="left" w:pos="1209"/>
        </w:tabs>
        <w:spacing w:before="0" w:after="330" w:line="298" w:lineRule="exact"/>
        <w:jc w:val="both"/>
        <w:rPr>
          <w:sz w:val="24"/>
          <w:szCs w:val="24"/>
        </w:rPr>
      </w:pPr>
    </w:p>
    <w:p w:rsidR="008E2058" w:rsidRPr="008E2058" w:rsidRDefault="008E2058" w:rsidP="008E2058">
      <w:pPr>
        <w:pStyle w:val="20"/>
        <w:shd w:val="clear" w:color="auto" w:fill="auto"/>
        <w:tabs>
          <w:tab w:val="left" w:pos="1209"/>
        </w:tabs>
        <w:spacing w:before="0" w:after="330" w:line="298" w:lineRule="exact"/>
        <w:jc w:val="both"/>
        <w:rPr>
          <w:sz w:val="24"/>
          <w:szCs w:val="24"/>
        </w:rPr>
      </w:pPr>
    </w:p>
    <w:p w:rsidR="00F07F09" w:rsidRPr="008E2058" w:rsidRDefault="009F680D" w:rsidP="008E2058">
      <w:pPr>
        <w:pStyle w:val="20"/>
        <w:shd w:val="clear" w:color="auto" w:fill="auto"/>
        <w:spacing w:before="0" w:after="0" w:line="260" w:lineRule="exact"/>
        <w:ind w:firstLine="567"/>
        <w:rPr>
          <w:sz w:val="24"/>
          <w:szCs w:val="24"/>
        </w:rPr>
      </w:pPr>
      <w:proofErr w:type="spellStart"/>
      <w:r w:rsidRPr="008E2058">
        <w:rPr>
          <w:sz w:val="24"/>
          <w:szCs w:val="24"/>
        </w:rPr>
        <w:t>И.о</w:t>
      </w:r>
      <w:proofErr w:type="spellEnd"/>
      <w:r w:rsidRPr="008E2058">
        <w:rPr>
          <w:sz w:val="24"/>
          <w:szCs w:val="24"/>
        </w:rPr>
        <w:t>. главного редактора</w:t>
      </w:r>
      <w:r w:rsidR="008E2058" w:rsidRPr="008E2058">
        <w:rPr>
          <w:sz w:val="24"/>
          <w:szCs w:val="24"/>
        </w:rPr>
        <w:t xml:space="preserve"> </w:t>
      </w:r>
      <w:r w:rsidR="008E2058">
        <w:rPr>
          <w:sz w:val="24"/>
          <w:szCs w:val="24"/>
        </w:rPr>
        <w:t xml:space="preserve">                                                                        </w:t>
      </w:r>
      <w:r w:rsidR="008E2058" w:rsidRPr="008E2058">
        <w:rPr>
          <w:sz w:val="24"/>
          <w:szCs w:val="24"/>
        </w:rPr>
        <w:t>Т.Л. Кривова.</w:t>
      </w:r>
    </w:p>
    <w:sectPr w:rsidR="00F07F09" w:rsidRPr="008E2058" w:rsidSect="008E2058">
      <w:pgSz w:w="11900" w:h="16840"/>
      <w:pgMar w:top="536" w:right="843" w:bottom="53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5B" w:rsidRDefault="00C9095B">
      <w:r>
        <w:separator/>
      </w:r>
    </w:p>
  </w:endnote>
  <w:endnote w:type="continuationSeparator" w:id="0">
    <w:p w:rsidR="00C9095B" w:rsidRDefault="00C9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5B" w:rsidRDefault="00C9095B"/>
  </w:footnote>
  <w:footnote w:type="continuationSeparator" w:id="0">
    <w:p w:rsidR="00C9095B" w:rsidRDefault="00C909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B8C"/>
    <w:multiLevelType w:val="multilevel"/>
    <w:tmpl w:val="1720A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09"/>
    <w:rsid w:val="0015127F"/>
    <w:rsid w:val="0051177F"/>
    <w:rsid w:val="008E2058"/>
    <w:rsid w:val="009F680D"/>
    <w:rsid w:val="00A73FA4"/>
    <w:rsid w:val="00C9095B"/>
    <w:rsid w:val="00CC0DBF"/>
    <w:rsid w:val="00F0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1200" w:line="28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73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F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18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9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after="1200" w:line="28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73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FA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Gazeta</dc:creator>
  <cp:lastModifiedBy>Алатырские Вести</cp:lastModifiedBy>
  <cp:revision>3</cp:revision>
  <dcterms:created xsi:type="dcterms:W3CDTF">2017-09-19T08:48:00Z</dcterms:created>
  <dcterms:modified xsi:type="dcterms:W3CDTF">2018-03-30T11:07:00Z</dcterms:modified>
</cp:coreProperties>
</file>